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89BE0" w14:textId="77777777" w:rsidR="00D37EF1" w:rsidRDefault="00D37EF1">
      <w:pPr>
        <w:adjustRightInd w:val="0"/>
        <w:spacing w:after="10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4620"/>
        <w:gridCol w:w="525"/>
      </w:tblGrid>
      <w:tr w:rsidR="00D37EF1" w14:paraId="4895C252" w14:textId="77777777">
        <w:trPr>
          <w:cantSplit/>
          <w:trHeight w:val="520"/>
        </w:trPr>
        <w:tc>
          <w:tcPr>
            <w:tcW w:w="7980" w:type="dxa"/>
            <w:gridSpan w:val="3"/>
            <w:vAlign w:val="center"/>
          </w:tcPr>
          <w:p w14:paraId="1D00B280" w14:textId="77777777" w:rsidR="00D37EF1" w:rsidRDefault="00000000">
            <w:pPr>
              <w:adjustRightInd w:val="0"/>
              <w:jc w:val="center"/>
            </w:pPr>
            <w:r>
              <w:rPr>
                <w:noProof/>
              </w:rPr>
              <w:pict w14:anchorId="159405BB">
                <v:group id="_x0000_s2050" style="position:absolute;left:0;text-align:left;margin-left:-.3pt;margin-top:.25pt;width:399.15pt;height:24.1pt;z-index:1" coordorigin="1695,2141" coordsize="7983,482" o:allowincell="f">
                  <v:line id="_x0000_s2051" style="position:absolute" from="6735,2380" to="9675,2380" strokeweight=".5pt">
                    <v:stroke endarrow="open"/>
                  </v:line>
                  <v:line id="_x0000_s2052" style="position:absolute;flip:x" from="1698,2380" to="4638,2380" strokeweight=".5pt">
                    <v:stroke endarrow="open"/>
                  </v:line>
                  <v:line id="_x0000_s2053" style="position:absolute" from="9678,2141" to="9678,2623" strokeweight=".5pt"/>
                  <v:line id="_x0000_s2054" style="position:absolute" from="1695,2141" to="1695,2623" strokeweight=".5pt"/>
                </v:group>
              </w:pict>
            </w:r>
            <w:r w:rsidR="00D37EF1">
              <w:t>90</w:t>
            </w:r>
            <w:r w:rsidR="00D37EF1">
              <w:rPr>
                <w:rFonts w:hint="eastAsia"/>
              </w:rPr>
              <w:t>センチメートル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3ECC8EF9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37EF1" w14:paraId="4FA33DBA" w14:textId="77777777">
        <w:trPr>
          <w:cantSplit/>
          <w:trHeight w:val="1400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C91CA" w14:textId="77777777" w:rsidR="00D37EF1" w:rsidRDefault="00000000">
            <w:pPr>
              <w:adjustRightInd w:val="0"/>
              <w:jc w:val="center"/>
            </w:pPr>
            <w:r>
              <w:rPr>
                <w:noProof/>
              </w:rPr>
              <w:pict w14:anchorId="6AAC8204">
                <v:group id="_x0000_s2055" style="position:absolute;left:0;text-align:left;margin-left:400.6pt;margin-top:-.2pt;width:24.1pt;height:482.3pt;z-index:2;mso-position-horizontal-relative:text;mso-position-vertical-relative:text" coordorigin="9713,2652" coordsize="482,9646" o:allowincell="f">
                  <v:line id="_x0000_s2056" style="position:absolute;rotation:-90" from="9954,2411" to="9954,2893" strokeweight=".5pt"/>
                  <v:line id="_x0000_s2057" style="position:absolute;rotation:-90" from="9954,12057" to="9954,12539" strokeweight=".5pt"/>
                  <v:line id="_x0000_s2058" style="position:absolute" from="9957,8793" to="9957,12291" strokeweight=".5pt">
                    <v:stroke endarrow="open"/>
                  </v:line>
                  <v:line id="_x0000_s2059" style="position:absolute;flip:y" from="9957,2652" to="9957,6150" strokeweight=".5pt">
                    <v:stroke endarrow="open"/>
                  </v:line>
                </v:group>
              </w:pict>
            </w:r>
            <w:r w:rsidR="00D37EF1">
              <w:rPr>
                <w:rFonts w:hint="eastAsia"/>
                <w:spacing w:val="52"/>
              </w:rPr>
              <w:t>開発行為許可標</w:t>
            </w:r>
            <w:r w:rsidR="00D37EF1">
              <w:rPr>
                <w:rFonts w:hint="eastAsia"/>
              </w:rPr>
              <w:t>識</w:t>
            </w:r>
          </w:p>
          <w:p w14:paraId="7881CF97" w14:textId="77777777" w:rsidR="00D37EF1" w:rsidRDefault="00D37EF1">
            <w:pPr>
              <w:adjustRightInd w:val="0"/>
            </w:pPr>
          </w:p>
          <w:p w14:paraId="2705D290" w14:textId="77777777" w:rsidR="00D37EF1" w:rsidRDefault="00D37EF1">
            <w:pPr>
              <w:adjustRightInd w:val="0"/>
            </w:pPr>
          </w:p>
          <w:p w14:paraId="256B97C9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開発許可番号　　　　　　　　　　　　　　　年　　月　　日　　　第　　号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BAAB9B6" w14:textId="77777777" w:rsidR="00D37EF1" w:rsidRDefault="00D37EF1">
            <w:pPr>
              <w:adjustRightInd w:val="0"/>
              <w:jc w:val="center"/>
            </w:pPr>
            <w:r>
              <w:rPr>
                <w:rFonts w:hint="eastAsia"/>
              </w:rPr>
              <w:t>８０センチメートル以上</w:t>
            </w:r>
          </w:p>
        </w:tc>
      </w:tr>
      <w:tr w:rsidR="00D37EF1" w14:paraId="51A682D3" w14:textId="77777777">
        <w:trPr>
          <w:cantSplit/>
          <w:trHeight w:val="9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3F4C4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1E822" w14:textId="77777777" w:rsidR="00D37EF1" w:rsidRDefault="00D37EF1">
            <w:pPr>
              <w:adjustRightInd w:val="0"/>
              <w:jc w:val="center"/>
            </w:pPr>
            <w:r>
              <w:rPr>
                <w:rFonts w:hint="eastAsia"/>
              </w:rPr>
              <w:t>年　　月　　日から</w:t>
            </w:r>
          </w:p>
          <w:p w14:paraId="02432D88" w14:textId="77777777" w:rsidR="00D37EF1" w:rsidRDefault="00D37EF1">
            <w:pPr>
              <w:adjustRightInd w:val="0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367154" w14:textId="77777777" w:rsidR="00D37EF1" w:rsidRDefault="00D37EF1">
            <w:pPr>
              <w:adjustRightInd w:val="0"/>
            </w:pPr>
          </w:p>
        </w:tc>
      </w:tr>
      <w:tr w:rsidR="00D37EF1" w14:paraId="7EF4BB0B" w14:textId="77777777">
        <w:trPr>
          <w:cantSplit/>
          <w:trHeight w:val="6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5CB4A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  <w:spacing w:val="70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84D2A4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91A1B0" w14:textId="77777777" w:rsidR="00D37EF1" w:rsidRDefault="00D37EF1">
            <w:pPr>
              <w:adjustRightInd w:val="0"/>
            </w:pPr>
          </w:p>
        </w:tc>
      </w:tr>
      <w:tr w:rsidR="00D37EF1" w14:paraId="081DF63D" w14:textId="77777777">
        <w:trPr>
          <w:cantSplit/>
          <w:trHeight w:val="6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89A99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F8DF6" w14:textId="77777777" w:rsidR="00D37EF1" w:rsidRDefault="00D37EF1">
            <w:pPr>
              <w:adjustRightInd w:val="0"/>
              <w:jc w:val="right"/>
            </w:pPr>
            <w:r>
              <w:rPr>
                <w:rFonts w:hint="eastAsia"/>
              </w:rPr>
              <w:t xml:space="preserve">平方メートル　　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600EB" w14:textId="77777777" w:rsidR="00D37EF1" w:rsidRDefault="00D37EF1">
            <w:pPr>
              <w:adjustRightInd w:val="0"/>
            </w:pPr>
          </w:p>
        </w:tc>
      </w:tr>
      <w:tr w:rsidR="00D37EF1" w14:paraId="595E4468" w14:textId="77777777">
        <w:trPr>
          <w:cantSplit/>
          <w:trHeight w:val="6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C44DA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A05A2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66F8AA" w14:textId="77777777" w:rsidR="00D37EF1" w:rsidRDefault="00D37EF1">
            <w:pPr>
              <w:adjustRightInd w:val="0"/>
            </w:pPr>
          </w:p>
        </w:tc>
      </w:tr>
      <w:tr w:rsidR="00D37EF1" w14:paraId="20BCB7A0" w14:textId="77777777">
        <w:trPr>
          <w:cantSplit/>
          <w:trHeight w:val="60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341E5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工事の名称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3A830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48038A" w14:textId="77777777" w:rsidR="00D37EF1" w:rsidRDefault="00D37EF1">
            <w:pPr>
              <w:adjustRightInd w:val="0"/>
            </w:pPr>
          </w:p>
        </w:tc>
      </w:tr>
      <w:tr w:rsidR="00D37EF1" w14:paraId="05D6720B" w14:textId="77777777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D3D96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開発行為者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04967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5CF12D" w14:textId="77777777" w:rsidR="00D37EF1" w:rsidRDefault="00D37EF1">
            <w:pPr>
              <w:adjustRightInd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9D2662" w14:textId="77777777" w:rsidR="00D37EF1" w:rsidRDefault="00D37EF1">
            <w:pPr>
              <w:adjustRightInd w:val="0"/>
            </w:pPr>
          </w:p>
        </w:tc>
      </w:tr>
      <w:tr w:rsidR="00D37EF1" w14:paraId="3FE05B25" w14:textId="77777777">
        <w:trPr>
          <w:cantSplit/>
          <w:trHeight w:val="6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E1CDF7" w14:textId="77777777" w:rsidR="00D37EF1" w:rsidRDefault="00D37EF1">
            <w:pPr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73887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  <w:spacing w:val="2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04492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3715A" w14:textId="77777777" w:rsidR="00D37EF1" w:rsidRDefault="00D37EF1">
            <w:pPr>
              <w:adjustRightInd w:val="0"/>
            </w:pPr>
          </w:p>
        </w:tc>
      </w:tr>
      <w:tr w:rsidR="00D37EF1" w14:paraId="0C917152" w14:textId="77777777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155EEE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784AF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7DA1E90" w14:textId="77777777" w:rsidR="00D37EF1" w:rsidRDefault="00D37EF1">
            <w:pPr>
              <w:adjustRightInd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37738" w14:textId="77777777" w:rsidR="00D37EF1" w:rsidRDefault="00D37EF1">
            <w:pPr>
              <w:adjustRightInd w:val="0"/>
            </w:pPr>
          </w:p>
        </w:tc>
      </w:tr>
      <w:tr w:rsidR="00D37EF1" w14:paraId="7008387D" w14:textId="77777777">
        <w:trPr>
          <w:cantSplit/>
          <w:trHeight w:val="6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4FF53" w14:textId="77777777" w:rsidR="00D37EF1" w:rsidRDefault="00D37EF1">
            <w:pPr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3F742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  <w:spacing w:val="2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16C39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1D153" w14:textId="77777777" w:rsidR="00D37EF1" w:rsidRDefault="00D37EF1">
            <w:pPr>
              <w:adjustRightInd w:val="0"/>
            </w:pPr>
          </w:p>
        </w:tc>
      </w:tr>
      <w:tr w:rsidR="00D37EF1" w14:paraId="2A990081" w14:textId="77777777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BFD5D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38643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A2C25B" w14:textId="77777777" w:rsidR="00D37EF1" w:rsidRDefault="00D37EF1">
            <w:pPr>
              <w:adjustRightInd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70D60" w14:textId="77777777" w:rsidR="00D37EF1" w:rsidRDefault="00D37EF1">
            <w:pPr>
              <w:adjustRightInd w:val="0"/>
            </w:pPr>
          </w:p>
        </w:tc>
      </w:tr>
      <w:tr w:rsidR="00D37EF1" w14:paraId="5AF24D51" w14:textId="77777777">
        <w:trPr>
          <w:cantSplit/>
          <w:trHeight w:val="6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52C9B" w14:textId="77777777" w:rsidR="00D37EF1" w:rsidRDefault="00D37EF1">
            <w:pPr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7D04B0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  <w:spacing w:val="2"/>
              </w:rPr>
              <w:t>氏名又は名</w:t>
            </w:r>
            <w:r>
              <w:rPr>
                <w:rFonts w:hint="eastAsia"/>
              </w:rPr>
              <w:t>称及び代表者氏名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98744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36FF70" w14:textId="77777777" w:rsidR="00D37EF1" w:rsidRDefault="00D37EF1">
            <w:pPr>
              <w:adjustRightInd w:val="0"/>
            </w:pPr>
          </w:p>
        </w:tc>
      </w:tr>
      <w:tr w:rsidR="00D37EF1" w14:paraId="6D02A541" w14:textId="77777777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D1044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工事現場管理者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B5D37F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7FA453" w14:textId="77777777" w:rsidR="00D37EF1" w:rsidRDefault="00D37EF1">
            <w:pPr>
              <w:adjustRightInd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CFE14A" w14:textId="77777777" w:rsidR="00D37EF1" w:rsidRDefault="00D37EF1">
            <w:pPr>
              <w:adjustRightInd w:val="0"/>
            </w:pPr>
          </w:p>
        </w:tc>
      </w:tr>
      <w:tr w:rsidR="00D37EF1" w14:paraId="5B516D1F" w14:textId="77777777">
        <w:trPr>
          <w:cantSplit/>
          <w:trHeight w:val="600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927F" w14:textId="77777777" w:rsidR="00D37EF1" w:rsidRDefault="00D37EF1">
            <w:pPr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2CA8E" w14:textId="77777777" w:rsidR="00D37EF1" w:rsidRDefault="00D37EF1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C1A12B" w14:textId="77777777" w:rsidR="00D37EF1" w:rsidRDefault="00D37EF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0EAEE" w14:textId="77777777" w:rsidR="00D37EF1" w:rsidRDefault="00D37EF1">
            <w:pPr>
              <w:adjustRightInd w:val="0"/>
            </w:pPr>
          </w:p>
        </w:tc>
      </w:tr>
    </w:tbl>
    <w:p w14:paraId="5DD43519" w14:textId="77777777" w:rsidR="00D37EF1" w:rsidRDefault="00D37EF1">
      <w:pPr>
        <w:adjustRightInd w:val="0"/>
      </w:pPr>
    </w:p>
    <w:p w14:paraId="3105DD12" w14:textId="77777777" w:rsidR="00D37EF1" w:rsidRDefault="00D37EF1">
      <w:pPr>
        <w:adjustRightInd w:val="0"/>
      </w:pPr>
    </w:p>
    <w:p w14:paraId="48FEBEF9" w14:textId="77777777" w:rsidR="00D37EF1" w:rsidRDefault="00D37EF1">
      <w:pPr>
        <w:adjustRightInd w:val="0"/>
        <w:ind w:left="742" w:hanging="742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この標識は、都市計画法</w:t>
      </w:r>
      <w:r>
        <w:t>(</w:t>
      </w:r>
      <w:r>
        <w:rPr>
          <w:rFonts w:hint="eastAsia"/>
        </w:rPr>
        <w:t>昭和</w:t>
      </w:r>
      <w:r>
        <w:t>43</w:t>
      </w:r>
      <w:r>
        <w:rPr>
          <w:rFonts w:hint="eastAsia"/>
        </w:rPr>
        <w:t>年法律第</w:t>
      </w:r>
      <w:r>
        <w:t>100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項の規定による工事完了公告があるまでの間、掲示してください。</w:t>
      </w:r>
    </w:p>
    <w:p w14:paraId="6FF14293" w14:textId="77777777" w:rsidR="00D37EF1" w:rsidRDefault="00D37EF1">
      <w:pPr>
        <w:adjustRightInd w:val="0"/>
        <w:ind w:left="742" w:hanging="742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標識は、白地に黒文字で作成してください。</w:t>
      </w:r>
    </w:p>
    <w:sectPr w:rsidR="00D37EF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7DC66" w14:textId="77777777" w:rsidR="003E02D8" w:rsidRDefault="003E02D8" w:rsidP="00FB0FAF">
      <w:r>
        <w:separator/>
      </w:r>
    </w:p>
  </w:endnote>
  <w:endnote w:type="continuationSeparator" w:id="0">
    <w:p w14:paraId="7F3FC9EE" w14:textId="77777777" w:rsidR="003E02D8" w:rsidRDefault="003E02D8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D0909" w14:textId="77777777" w:rsidR="003E02D8" w:rsidRDefault="003E02D8" w:rsidP="00FB0FAF">
      <w:r>
        <w:separator/>
      </w:r>
    </w:p>
  </w:footnote>
  <w:footnote w:type="continuationSeparator" w:id="0">
    <w:p w14:paraId="7B40558F" w14:textId="77777777" w:rsidR="003E02D8" w:rsidRDefault="003E02D8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7EF1"/>
    <w:rsid w:val="003E02D8"/>
    <w:rsid w:val="0040476B"/>
    <w:rsid w:val="00503101"/>
    <w:rsid w:val="00BE7F94"/>
    <w:rsid w:val="00D37EF1"/>
    <w:rsid w:val="00DF6C91"/>
    <w:rsid w:val="00E6203F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DA967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entury"/>
      <w:kern w:val="0"/>
      <w:sz w:val="21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entury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2025-06-09T04:35:00Z</dcterms:created>
  <dcterms:modified xsi:type="dcterms:W3CDTF">2025-06-09T04:35:00Z</dcterms:modified>
</cp:coreProperties>
</file>